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466" w:rsidRDefault="00E347FE">
      <w:pPr>
        <w:spacing w:line="560" w:lineRule="exact"/>
        <w:ind w:firstLineChars="300" w:firstLine="1320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餐饮具集中消毒单位卫生监督、检验评定结果公示表</w:t>
      </w:r>
    </w:p>
    <w:p w:rsidR="009E2466" w:rsidRDefault="009E2466">
      <w:pPr>
        <w:spacing w:line="560" w:lineRule="exact"/>
        <w:ind w:firstLineChars="300" w:firstLine="1320"/>
        <w:rPr>
          <w:rFonts w:ascii="华文中宋" w:eastAsia="华文中宋" w:hAnsi="华文中宋"/>
          <w:sz w:val="44"/>
          <w:szCs w:val="44"/>
        </w:rPr>
      </w:pPr>
    </w:p>
    <w:p w:rsidR="009E2466" w:rsidRDefault="00E347FE"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南京市高淳</w:t>
      </w:r>
      <w:r>
        <w:rPr>
          <w:rFonts w:ascii="宋体" w:hAnsi="宋体" w:hint="eastAsia"/>
          <w:sz w:val="28"/>
          <w:szCs w:val="28"/>
        </w:rPr>
        <w:t>区卫生</w:t>
      </w:r>
      <w:r>
        <w:rPr>
          <w:rFonts w:ascii="宋体" w:hAnsi="宋体" w:hint="eastAsia"/>
          <w:sz w:val="28"/>
          <w:szCs w:val="28"/>
        </w:rPr>
        <w:t>健康委员会</w:t>
      </w:r>
      <w:r>
        <w:rPr>
          <w:rFonts w:ascii="宋体" w:hAnsi="宋体" w:hint="eastAsia"/>
          <w:sz w:val="28"/>
          <w:szCs w:val="28"/>
        </w:rPr>
        <w:t xml:space="preserve">     </w:t>
      </w:r>
      <w:r w:rsidR="0004486F">
        <w:rPr>
          <w:rFonts w:ascii="宋体" w:hAnsi="宋体" w:hint="eastAsia"/>
          <w:sz w:val="28"/>
          <w:szCs w:val="28"/>
        </w:rPr>
        <w:t xml:space="preserve">                                                    </w:t>
      </w:r>
      <w:r>
        <w:rPr>
          <w:rFonts w:ascii="宋体" w:hAnsi="宋体" w:hint="eastAsia"/>
          <w:sz w:val="28"/>
          <w:szCs w:val="28"/>
        </w:rPr>
        <w:t xml:space="preserve"> 20</w:t>
      </w: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22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日</w:t>
      </w:r>
    </w:p>
    <w:tbl>
      <w:tblPr>
        <w:tblStyle w:val="a3"/>
        <w:tblW w:w="14647" w:type="dxa"/>
        <w:tblLayout w:type="fixed"/>
        <w:tblLook w:val="04A0"/>
      </w:tblPr>
      <w:tblGrid>
        <w:gridCol w:w="877"/>
        <w:gridCol w:w="3030"/>
        <w:gridCol w:w="3120"/>
        <w:gridCol w:w="1361"/>
        <w:gridCol w:w="1080"/>
        <w:gridCol w:w="1459"/>
        <w:gridCol w:w="1920"/>
        <w:gridCol w:w="1800"/>
      </w:tblGrid>
      <w:tr w:rsidR="009E2466">
        <w:tc>
          <w:tcPr>
            <w:tcW w:w="877" w:type="dxa"/>
            <w:vMerge w:val="restart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序号</w:t>
            </w:r>
          </w:p>
        </w:tc>
        <w:tc>
          <w:tcPr>
            <w:tcW w:w="7511" w:type="dxa"/>
            <w:gridSpan w:val="3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基本情况</w:t>
            </w:r>
          </w:p>
        </w:tc>
        <w:tc>
          <w:tcPr>
            <w:tcW w:w="4459" w:type="dxa"/>
            <w:gridSpan w:val="3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卫生审核情况</w:t>
            </w:r>
          </w:p>
        </w:tc>
        <w:tc>
          <w:tcPr>
            <w:tcW w:w="1800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备注</w:t>
            </w:r>
          </w:p>
        </w:tc>
      </w:tr>
      <w:tr w:rsidR="009E2466">
        <w:tc>
          <w:tcPr>
            <w:tcW w:w="877" w:type="dxa"/>
            <w:vMerge/>
            <w:vAlign w:val="center"/>
          </w:tcPr>
          <w:p w:rsidR="009E2466" w:rsidRDefault="009E2466">
            <w:pPr>
              <w:spacing w:line="56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3030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单位名称</w:t>
            </w:r>
          </w:p>
        </w:tc>
        <w:tc>
          <w:tcPr>
            <w:tcW w:w="3120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地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>址</w:t>
            </w:r>
          </w:p>
        </w:tc>
        <w:tc>
          <w:tcPr>
            <w:tcW w:w="1361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注册商标</w:t>
            </w:r>
          </w:p>
        </w:tc>
        <w:tc>
          <w:tcPr>
            <w:tcW w:w="1080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检验</w:t>
            </w:r>
          </w:p>
        </w:tc>
        <w:tc>
          <w:tcPr>
            <w:tcW w:w="1459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卫生监督</w:t>
            </w:r>
          </w:p>
        </w:tc>
        <w:tc>
          <w:tcPr>
            <w:tcW w:w="1920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不合格项</w:t>
            </w:r>
          </w:p>
        </w:tc>
        <w:tc>
          <w:tcPr>
            <w:tcW w:w="1800" w:type="dxa"/>
            <w:vAlign w:val="center"/>
          </w:tcPr>
          <w:p w:rsidR="009E2466" w:rsidRDefault="009E2466">
            <w:pPr>
              <w:spacing w:line="56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9E2466">
        <w:tc>
          <w:tcPr>
            <w:tcW w:w="877" w:type="dxa"/>
          </w:tcPr>
          <w:p w:rsidR="009E2466" w:rsidRDefault="00E347FE">
            <w:pPr>
              <w:spacing w:line="56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</w:t>
            </w:r>
          </w:p>
        </w:tc>
        <w:tc>
          <w:tcPr>
            <w:tcW w:w="3030" w:type="dxa"/>
            <w:vAlign w:val="center"/>
          </w:tcPr>
          <w:p w:rsidR="009E2466" w:rsidRDefault="00E347FE">
            <w:pPr>
              <w:widowControl/>
              <w:jc w:val="center"/>
              <w:textAlignment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高淳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洁阳餐具消毒配送中心</w:t>
            </w:r>
          </w:p>
        </w:tc>
        <w:tc>
          <w:tcPr>
            <w:tcW w:w="3120" w:type="dxa"/>
            <w:vAlign w:val="center"/>
          </w:tcPr>
          <w:p w:rsidR="009E2466" w:rsidRDefault="00E347FE">
            <w:pPr>
              <w:widowControl/>
              <w:jc w:val="center"/>
              <w:textAlignment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经济开发区荆山东路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10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号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幢</w:t>
            </w:r>
          </w:p>
        </w:tc>
        <w:tc>
          <w:tcPr>
            <w:tcW w:w="1361" w:type="dxa"/>
          </w:tcPr>
          <w:p w:rsidR="009E2466" w:rsidRDefault="00E347FE">
            <w:pPr>
              <w:spacing w:line="56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洁阳</w:t>
            </w:r>
          </w:p>
        </w:tc>
        <w:tc>
          <w:tcPr>
            <w:tcW w:w="1080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合格</w:t>
            </w:r>
          </w:p>
        </w:tc>
        <w:tc>
          <w:tcPr>
            <w:tcW w:w="1459" w:type="dxa"/>
            <w:vAlign w:val="center"/>
          </w:tcPr>
          <w:p w:rsidR="009E2466" w:rsidRDefault="00E347FE">
            <w:pPr>
              <w:spacing w:line="560" w:lineRule="exact"/>
              <w:jc w:val="center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合格</w:t>
            </w:r>
          </w:p>
        </w:tc>
        <w:tc>
          <w:tcPr>
            <w:tcW w:w="1920" w:type="dxa"/>
          </w:tcPr>
          <w:p w:rsidR="009E2466" w:rsidRDefault="00E347FE">
            <w:pPr>
              <w:spacing w:line="560" w:lineRule="exact"/>
              <w:jc w:val="center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—</w:t>
            </w:r>
          </w:p>
        </w:tc>
        <w:tc>
          <w:tcPr>
            <w:tcW w:w="1800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9E2466">
        <w:tc>
          <w:tcPr>
            <w:tcW w:w="877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3030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3120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1361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1459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1920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9E2466" w:rsidRDefault="009E2466">
            <w:pPr>
              <w:spacing w:line="560" w:lineRule="exact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</w:tbl>
    <w:p w:rsidR="009E2466" w:rsidRDefault="009E2466"/>
    <w:p w:rsidR="009E2466" w:rsidRDefault="009E2466"/>
    <w:p w:rsidR="009E2466" w:rsidRDefault="009E2466"/>
    <w:p w:rsidR="009E2466" w:rsidRDefault="009E2466"/>
    <w:sectPr w:rsidR="009E2466" w:rsidSect="009E24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7FE" w:rsidRDefault="00E347FE" w:rsidP="0004486F">
      <w:r>
        <w:separator/>
      </w:r>
    </w:p>
  </w:endnote>
  <w:endnote w:type="continuationSeparator" w:id="1">
    <w:p w:rsidR="00E347FE" w:rsidRDefault="00E347FE" w:rsidP="000448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7FE" w:rsidRDefault="00E347FE" w:rsidP="0004486F">
      <w:r>
        <w:separator/>
      </w:r>
    </w:p>
  </w:footnote>
  <w:footnote w:type="continuationSeparator" w:id="1">
    <w:p w:rsidR="00E347FE" w:rsidRDefault="00E347FE" w:rsidP="000448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83B54E6"/>
    <w:rsid w:val="0004486F"/>
    <w:rsid w:val="009E2466"/>
    <w:rsid w:val="00E347FE"/>
    <w:rsid w:val="0B13600B"/>
    <w:rsid w:val="183B54E6"/>
    <w:rsid w:val="26260A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246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E24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86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044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86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碧水蓝天</dc:creator>
  <cp:lastModifiedBy>admin</cp:lastModifiedBy>
  <cp:revision>3</cp:revision>
  <cp:lastPrinted>2020-07-06T07:29:00Z</cp:lastPrinted>
  <dcterms:created xsi:type="dcterms:W3CDTF">2019-10-14T08:19:00Z</dcterms:created>
  <dcterms:modified xsi:type="dcterms:W3CDTF">2020-07-06T08:18:00Z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