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8A9BC6" w14:textId="77777777" w:rsidR="005A36C9" w:rsidRDefault="003B42DC">
      <w:pPr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附件</w:t>
      </w:r>
    </w:p>
    <w:p w14:paraId="6D01ED82" w14:textId="01C39E36" w:rsidR="00232BA4" w:rsidRDefault="00232BA4" w:rsidP="00232BA4">
      <w:pPr>
        <w:widowControl/>
        <w:spacing w:line="560" w:lineRule="exact"/>
        <w:jc w:val="center"/>
        <w:rPr>
          <w:rFonts w:eastAsia="方正黑体_GBK"/>
          <w:sz w:val="32"/>
          <w:szCs w:val="32"/>
        </w:rPr>
      </w:pPr>
      <w:bookmarkStart w:id="0" w:name="_GoBack"/>
      <w:r>
        <w:rPr>
          <w:rFonts w:eastAsia="方正黑体_GBK" w:hint="eastAsia"/>
          <w:sz w:val="32"/>
          <w:szCs w:val="32"/>
        </w:rPr>
        <w:t>南京水务集团高淳有限责任公司</w:t>
      </w:r>
      <w:r>
        <w:rPr>
          <w:rFonts w:eastAsia="方正黑体_GBK"/>
          <w:sz w:val="32"/>
          <w:szCs w:val="32"/>
        </w:rPr>
        <w:t>自来水</w:t>
      </w:r>
      <w:r w:rsidR="004A7086">
        <w:rPr>
          <w:rFonts w:eastAsia="方正黑体_GBK" w:hint="eastAsia"/>
          <w:sz w:val="32"/>
          <w:szCs w:val="32"/>
        </w:rPr>
        <w:t>到户</w:t>
      </w:r>
      <w:r>
        <w:rPr>
          <w:rFonts w:eastAsia="方正黑体_GBK"/>
          <w:sz w:val="32"/>
          <w:szCs w:val="32"/>
        </w:rPr>
        <w:t>价格</w:t>
      </w:r>
      <w:r>
        <w:rPr>
          <w:rFonts w:eastAsia="方正黑体_GBK" w:hint="eastAsia"/>
          <w:sz w:val="32"/>
          <w:szCs w:val="32"/>
        </w:rPr>
        <w:t>表</w:t>
      </w:r>
    </w:p>
    <w:bookmarkEnd w:id="0"/>
    <w:p w14:paraId="28FB94D2" w14:textId="42986FB3" w:rsidR="005A36C9" w:rsidRDefault="003B42DC" w:rsidP="00232BA4">
      <w:pPr>
        <w:widowControl/>
        <w:spacing w:line="560" w:lineRule="exact"/>
        <w:jc w:val="right"/>
        <w:rPr>
          <w:rFonts w:ascii="Times New Roman" w:eastAsia="方正仿宋_GBK" w:hAnsi="Times New Roman"/>
          <w:kern w:val="0"/>
          <w:sz w:val="24"/>
        </w:rPr>
      </w:pPr>
      <w:r>
        <w:rPr>
          <w:rFonts w:ascii="Times New Roman" w:eastAsia="方正仿宋_GBK" w:hAnsi="Times New Roman"/>
          <w:kern w:val="0"/>
          <w:sz w:val="24"/>
        </w:rPr>
        <w:t>单位：元</w:t>
      </w:r>
      <w:r>
        <w:rPr>
          <w:rFonts w:ascii="Times New Roman" w:eastAsia="方正仿宋_GBK" w:hAnsi="Times New Roman"/>
          <w:kern w:val="0"/>
          <w:sz w:val="24"/>
        </w:rPr>
        <w:t>/</w:t>
      </w:r>
      <w:r>
        <w:rPr>
          <w:rFonts w:ascii="Times New Roman" w:eastAsia="方正仿宋_GBK" w:hAnsi="Times New Roman"/>
          <w:kern w:val="0"/>
          <w:sz w:val="24"/>
        </w:rPr>
        <w:t>立方米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01"/>
        <w:gridCol w:w="2136"/>
        <w:gridCol w:w="1307"/>
        <w:gridCol w:w="1307"/>
        <w:gridCol w:w="1440"/>
        <w:gridCol w:w="1231"/>
      </w:tblGrid>
      <w:tr w:rsidR="005A36C9" w14:paraId="6509BCE9" w14:textId="77777777">
        <w:trPr>
          <w:trHeight w:val="520"/>
        </w:trPr>
        <w:tc>
          <w:tcPr>
            <w:tcW w:w="1899" w:type="pct"/>
            <w:gridSpan w:val="2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5C4A4" w14:textId="77777777" w:rsidR="005A36C9" w:rsidRDefault="003B42DC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24"/>
              </w:rPr>
              <w:t>用水类别</w:t>
            </w:r>
          </w:p>
        </w:tc>
        <w:tc>
          <w:tcPr>
            <w:tcW w:w="767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963EE" w14:textId="77777777" w:rsidR="005A36C9" w:rsidRDefault="003B42DC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24"/>
              </w:rPr>
              <w:t>供水价格</w:t>
            </w:r>
          </w:p>
        </w:tc>
        <w:tc>
          <w:tcPr>
            <w:tcW w:w="767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9AAC3" w14:textId="77777777" w:rsidR="005A36C9" w:rsidRDefault="003B42DC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24"/>
              </w:rPr>
              <w:t>水资源费</w:t>
            </w: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>（</w:t>
            </w: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>2024</w:t>
            </w: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>12</w:t>
            </w: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>1</w:t>
            </w:r>
            <w:r>
              <w:rPr>
                <w:rFonts w:ascii="Times New Roman" w:eastAsia="仿宋_GB2312" w:hAnsi="Times New Roman" w:hint="eastAsia"/>
                <w:bCs/>
                <w:kern w:val="0"/>
                <w:sz w:val="24"/>
              </w:rPr>
              <w:t>日后改为水资源税）</w:t>
            </w:r>
          </w:p>
        </w:tc>
        <w:tc>
          <w:tcPr>
            <w:tcW w:w="845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1A616" w14:textId="77777777" w:rsidR="005A36C9" w:rsidRDefault="003B42DC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24"/>
              </w:rPr>
              <w:t>污水处理费</w:t>
            </w:r>
          </w:p>
        </w:tc>
        <w:tc>
          <w:tcPr>
            <w:tcW w:w="722" w:type="pct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0852576A" w14:textId="77777777" w:rsidR="005A36C9" w:rsidRDefault="003B42DC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24"/>
              </w:rPr>
              <w:t>到户价格</w:t>
            </w:r>
          </w:p>
        </w:tc>
      </w:tr>
      <w:tr w:rsidR="005A36C9" w14:paraId="311EA2EE" w14:textId="77777777">
        <w:trPr>
          <w:trHeight w:val="260"/>
        </w:trPr>
        <w:tc>
          <w:tcPr>
            <w:tcW w:w="646" w:type="pct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1FC54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居民生活用水</w:t>
            </w:r>
          </w:p>
        </w:tc>
        <w:tc>
          <w:tcPr>
            <w:tcW w:w="1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0505F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第一阶梯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F4848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1.80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6188F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0.20 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C53B5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1.42 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F4EE7D0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3.42</w:t>
            </w:r>
          </w:p>
        </w:tc>
      </w:tr>
      <w:tr w:rsidR="005A36C9" w14:paraId="2F77059D" w14:textId="77777777">
        <w:trPr>
          <w:trHeight w:val="260"/>
        </w:trPr>
        <w:tc>
          <w:tcPr>
            <w:tcW w:w="646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BBE59" w14:textId="77777777" w:rsidR="005A36C9" w:rsidRDefault="005A36C9">
            <w:pPr>
              <w:widowControl/>
              <w:spacing w:line="60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1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10C1B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第二阶梯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E36D6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2.70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769CA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0.20 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167EF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1.42 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2D670FF" w14:textId="77777777" w:rsidR="005A36C9" w:rsidRDefault="003B42DC">
            <w:pPr>
              <w:spacing w:line="6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4.32</w:t>
            </w:r>
          </w:p>
        </w:tc>
      </w:tr>
      <w:tr w:rsidR="005A36C9" w14:paraId="458945E2" w14:textId="77777777">
        <w:trPr>
          <w:trHeight w:val="260"/>
        </w:trPr>
        <w:tc>
          <w:tcPr>
            <w:tcW w:w="646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FE708" w14:textId="77777777" w:rsidR="005A36C9" w:rsidRDefault="005A36C9">
            <w:pPr>
              <w:widowControl/>
              <w:spacing w:line="60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1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059D5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第三阶梯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1ADF8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5.40 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7A087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0.20 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DE6B5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1.42 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EF59AFE" w14:textId="77777777" w:rsidR="005A36C9" w:rsidRDefault="003B42DC">
            <w:pPr>
              <w:spacing w:line="6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7.02</w:t>
            </w:r>
          </w:p>
        </w:tc>
      </w:tr>
      <w:tr w:rsidR="005A36C9" w14:paraId="747D7C9A" w14:textId="77777777">
        <w:trPr>
          <w:trHeight w:val="260"/>
        </w:trPr>
        <w:tc>
          <w:tcPr>
            <w:tcW w:w="646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341BA" w14:textId="77777777" w:rsidR="005A36C9" w:rsidRDefault="005A36C9">
            <w:pPr>
              <w:widowControl/>
              <w:spacing w:line="60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1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F2629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居民合表用户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1EB80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1.80 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46608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0.20 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53EB1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1.42 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0AFC61E" w14:textId="77777777" w:rsidR="005A36C9" w:rsidRDefault="003B42DC">
            <w:pPr>
              <w:spacing w:line="6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3.42</w:t>
            </w:r>
          </w:p>
        </w:tc>
      </w:tr>
      <w:tr w:rsidR="005A36C9" w14:paraId="3F0CAAE1" w14:textId="77777777">
        <w:trPr>
          <w:trHeight w:val="923"/>
        </w:trPr>
        <w:tc>
          <w:tcPr>
            <w:tcW w:w="646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D917E" w14:textId="77777777" w:rsidR="005A36C9" w:rsidRDefault="005A36C9">
            <w:pPr>
              <w:widowControl/>
              <w:spacing w:line="60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</w:p>
        </w:tc>
        <w:tc>
          <w:tcPr>
            <w:tcW w:w="12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3F59D" w14:textId="77777777" w:rsidR="005A36C9" w:rsidRDefault="003B42DC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执行居民生活用水价格的非居民用户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404BE" w14:textId="77777777" w:rsidR="005A36C9" w:rsidRDefault="003B42DC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2.00 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A06AC" w14:textId="77777777" w:rsidR="005A36C9" w:rsidRDefault="003B42DC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0.20 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AB902" w14:textId="77777777" w:rsidR="005A36C9" w:rsidRDefault="003B42DC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1.42 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C659507" w14:textId="77777777" w:rsidR="005A36C9" w:rsidRDefault="003B42DC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3.62</w:t>
            </w:r>
          </w:p>
        </w:tc>
      </w:tr>
      <w:tr w:rsidR="005A36C9" w14:paraId="0F5EBB5A" w14:textId="77777777">
        <w:trPr>
          <w:trHeight w:val="260"/>
        </w:trPr>
        <w:tc>
          <w:tcPr>
            <w:tcW w:w="189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BB5F7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非居民用水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B1E21F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2.34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FB2FB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0.20 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9D13E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1.95 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DF7FF4F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4.49</w:t>
            </w:r>
          </w:p>
        </w:tc>
      </w:tr>
      <w:tr w:rsidR="005A36C9" w14:paraId="721262FD" w14:textId="77777777">
        <w:trPr>
          <w:trHeight w:val="260"/>
        </w:trPr>
        <w:tc>
          <w:tcPr>
            <w:tcW w:w="1899" w:type="pct"/>
            <w:gridSpan w:val="2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62A3C31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特种用水</w:t>
            </w:r>
          </w:p>
        </w:tc>
        <w:tc>
          <w:tcPr>
            <w:tcW w:w="767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59E00042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5.40 </w:t>
            </w:r>
          </w:p>
        </w:tc>
        <w:tc>
          <w:tcPr>
            <w:tcW w:w="767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79CC81DC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0.20 </w:t>
            </w:r>
          </w:p>
        </w:tc>
        <w:tc>
          <w:tcPr>
            <w:tcW w:w="845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7E99EB99" w14:textId="77777777" w:rsidR="005A36C9" w:rsidRDefault="003B42DC">
            <w:pPr>
              <w:widowControl/>
              <w:spacing w:line="600" w:lineRule="exac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 xml:space="preserve">1.95 </w:t>
            </w:r>
          </w:p>
        </w:tc>
        <w:tc>
          <w:tcPr>
            <w:tcW w:w="722" w:type="pct"/>
            <w:tcBorders>
              <w:top w:val="nil"/>
              <w:left w:val="nil"/>
              <w:bottom w:val="double" w:sz="4" w:space="0" w:color="auto"/>
            </w:tcBorders>
            <w:vAlign w:val="center"/>
          </w:tcPr>
          <w:p w14:paraId="0A98648F" w14:textId="77777777" w:rsidR="005A36C9" w:rsidRDefault="003B42DC">
            <w:pPr>
              <w:spacing w:line="6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7.55</w:t>
            </w:r>
          </w:p>
        </w:tc>
      </w:tr>
    </w:tbl>
    <w:p w14:paraId="27EEB722" w14:textId="77777777" w:rsidR="005A36C9" w:rsidRDefault="005A36C9">
      <w:pPr>
        <w:rPr>
          <w:rFonts w:ascii="Times New Roman" w:hAnsi="Times New Roman"/>
        </w:rPr>
      </w:pPr>
    </w:p>
    <w:p w14:paraId="673479BA" w14:textId="77777777" w:rsidR="005A36C9" w:rsidRDefault="005A36C9">
      <w:pPr>
        <w:spacing w:line="560" w:lineRule="exact"/>
        <w:rPr>
          <w:rFonts w:ascii="Times New Roman" w:eastAsia="方正仿宋_GBK" w:hAnsi="Times New Roman"/>
          <w:sz w:val="32"/>
          <w:szCs w:val="32"/>
        </w:rPr>
      </w:pPr>
    </w:p>
    <w:p w14:paraId="399A007C" w14:textId="77777777" w:rsidR="005A36C9" w:rsidRDefault="005A36C9"/>
    <w:sectPr w:rsidR="005A3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93BB29" w14:textId="77777777" w:rsidR="0081299D" w:rsidRDefault="0081299D" w:rsidP="007A3C14">
      <w:r>
        <w:separator/>
      </w:r>
    </w:p>
  </w:endnote>
  <w:endnote w:type="continuationSeparator" w:id="0">
    <w:p w14:paraId="5800F4C5" w14:textId="77777777" w:rsidR="0081299D" w:rsidRDefault="0081299D" w:rsidP="007A3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D679F" w14:textId="77777777" w:rsidR="0081299D" w:rsidRDefault="0081299D" w:rsidP="007A3C14">
      <w:r>
        <w:separator/>
      </w:r>
    </w:p>
  </w:footnote>
  <w:footnote w:type="continuationSeparator" w:id="0">
    <w:p w14:paraId="635537F1" w14:textId="77777777" w:rsidR="0081299D" w:rsidRDefault="0081299D" w:rsidP="007A3C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3NGFjZDQxOGFlZGFmMjcwMzFjYTUwNjhhZTAzNTIifQ=="/>
  </w:docVars>
  <w:rsids>
    <w:rsidRoot w:val="73B95011"/>
    <w:rsid w:val="001574F0"/>
    <w:rsid w:val="00232BA4"/>
    <w:rsid w:val="002F138C"/>
    <w:rsid w:val="003B42DC"/>
    <w:rsid w:val="004A7086"/>
    <w:rsid w:val="005A36C9"/>
    <w:rsid w:val="007A3C14"/>
    <w:rsid w:val="007F3A0A"/>
    <w:rsid w:val="0081299D"/>
    <w:rsid w:val="00D419E1"/>
    <w:rsid w:val="73B9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A91EF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A3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A3C1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A3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3C14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A3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A3C1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A3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A3C1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165</Characters>
  <Application>Microsoft Office Word</Application>
  <DocSecurity>0</DocSecurity>
  <Lines>1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孔志强</dc:creator>
  <cp:lastModifiedBy>dreamsummit</cp:lastModifiedBy>
  <cp:revision>10</cp:revision>
  <cp:lastPrinted>2024-10-24T03:19:00Z</cp:lastPrinted>
  <dcterms:created xsi:type="dcterms:W3CDTF">2024-10-24T03:21:00Z</dcterms:created>
  <dcterms:modified xsi:type="dcterms:W3CDTF">2024-10-25T03:11:00Z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8C4D89F4357643DD9B819ECF3967839A_11</vt:lpwstr>
  </property>
</Properties>
</file>